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46" w:rsidRDefault="00221D46" w:rsidP="00B02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Z JĘZYKÓW OBCYCH „MÓJ BOHATER LITERACKI I/LUB FILMOWY”</w:t>
      </w:r>
    </w:p>
    <w:p w:rsidR="00221D46" w:rsidRDefault="00221D46" w:rsidP="003E6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29DA" w:rsidRPr="006B29DA" w:rsidRDefault="006B29DA" w:rsidP="003E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ZAŁ</w:t>
      </w:r>
      <w:r w:rsidRPr="006B2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OŻENIA OGÓLNE KONKURSU </w:t>
      </w:r>
    </w:p>
    <w:p w:rsidR="006B29DA" w:rsidRDefault="006B29DA" w:rsidP="003E67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przeznaczony jest dla uczniów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Szkół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Szczercowie.</w:t>
      </w:r>
    </w:p>
    <w:p w:rsidR="006B29DA" w:rsidRDefault="006B29DA" w:rsidP="003E67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</w:t>
      </w:r>
      <w:r w:rsidR="00223903">
        <w:rPr>
          <w:rFonts w:ascii="Times New Roman" w:eastAsia="Times New Roman" w:hAnsi="Times New Roman" w:cs="Times New Roman"/>
          <w:sz w:val="24"/>
          <w:szCs w:val="24"/>
          <w:lang w:eastAsia="pl-PL"/>
        </w:rPr>
        <w:t>są nauczyciele języka angielskiego</w:t>
      </w:r>
      <w:r w:rsidR="00221D46">
        <w:rPr>
          <w:rFonts w:ascii="Times New Roman" w:eastAsia="Times New Roman" w:hAnsi="Times New Roman" w:cs="Times New Roman"/>
          <w:sz w:val="24"/>
          <w:szCs w:val="24"/>
          <w:lang w:eastAsia="pl-PL"/>
        </w:rPr>
        <w:t>, niemieckiego i rosyjskiego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ZSP w Szczercowie.</w:t>
      </w:r>
    </w:p>
    <w:p w:rsidR="008F7B3B" w:rsidRDefault="006B29DA" w:rsidP="003E67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biorą udział uczniowie uczący się języka niemieckiego, angielskiego oraz rosyjskiego.</w:t>
      </w:r>
    </w:p>
    <w:p w:rsidR="003D583C" w:rsidRPr="006B29DA" w:rsidRDefault="003D583C" w:rsidP="003E67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będą ocenia</w:t>
      </w:r>
      <w:r w:rsidR="002412B8">
        <w:rPr>
          <w:rFonts w:ascii="Times New Roman" w:eastAsia="Times New Roman" w:hAnsi="Times New Roman" w:cs="Times New Roman"/>
          <w:sz w:val="24"/>
          <w:szCs w:val="24"/>
          <w:lang w:eastAsia="pl-PL"/>
        </w:rPr>
        <w:t>ne przez co najmniej 3-osobową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omisję (nauczycieli języków obcych z naszej szkoły).</w:t>
      </w:r>
      <w:r w:rsidR="003E67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67D5" w:rsidRPr="003E67D5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prac dokona Komisja powołana przez organizatora konkursu.</w:t>
      </w:r>
    </w:p>
    <w:p w:rsidR="006B29DA" w:rsidRPr="006B29DA" w:rsidRDefault="006B29DA" w:rsidP="003E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CELE KONKURSU </w:t>
      </w:r>
    </w:p>
    <w:p w:rsidR="006B29DA" w:rsidRPr="006B29DA" w:rsidRDefault="006B29DA" w:rsidP="003E67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rozbudzanie i rozwijanie zainteresowań samodzielnego pogłębiania wiedzy i umiejętności językowych </w:t>
      </w:r>
    </w:p>
    <w:p w:rsidR="006B29DA" w:rsidRPr="006B29DA" w:rsidRDefault="006B29DA" w:rsidP="003E67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ćwiczenie poprawnej pisowni </w:t>
      </w:r>
    </w:p>
    <w:p w:rsidR="006B29DA" w:rsidRPr="006B29DA" w:rsidRDefault="006B29DA" w:rsidP="003E67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uzdolnień plastycznych </w:t>
      </w:r>
    </w:p>
    <w:p w:rsidR="006B29DA" w:rsidRPr="006B29DA" w:rsidRDefault="006B29DA" w:rsidP="003E67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rozbudzanie wyobraźni twórczej </w:t>
      </w:r>
    </w:p>
    <w:p w:rsidR="006B29DA" w:rsidRPr="006B29DA" w:rsidRDefault="00221D46" w:rsidP="003E67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do sięgania po obcojęzyczne dzieła literackie i filmowe</w:t>
      </w:r>
    </w:p>
    <w:p w:rsidR="006B29DA" w:rsidRDefault="006B29DA" w:rsidP="003E6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ZASADY KONKURSU</w:t>
      </w:r>
    </w:p>
    <w:p w:rsidR="006B29DA" w:rsidRDefault="006B29DA" w:rsidP="003E6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29DA" w:rsidRPr="00223903" w:rsidRDefault="006B29DA" w:rsidP="003E67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39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Zadaniem  uczniów jest wykonanie pracy artystyczno-językowej pt. </w:t>
      </w:r>
      <w:r w:rsidR="00221D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MÓJ </w:t>
      </w:r>
      <w:r w:rsidRPr="002239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BOHATER </w:t>
      </w:r>
      <w:r w:rsidR="00221D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LITERACKI I/LUB FILMOWY</w:t>
      </w:r>
      <w:r w:rsidRPr="002239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6B29DA" w:rsidRPr="00223903" w:rsidRDefault="006B29DA" w:rsidP="003E67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39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Uczniowie wykonują prace samodzielnie</w:t>
      </w:r>
    </w:p>
    <w:p w:rsidR="006B29DA" w:rsidRPr="00223903" w:rsidRDefault="00223903" w:rsidP="003E67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6B29DA" w:rsidRPr="00223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echnika wykonania jest dowolna; może to być rysunek, malarstwo, kolaż, grafika, </w:t>
      </w:r>
      <w:r w:rsidR="00221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prezentacja multimedialna, </w:t>
      </w:r>
      <w:r w:rsidR="006B29DA" w:rsidRPr="00223903">
        <w:rPr>
          <w:rFonts w:ascii="Times New Roman" w:eastAsia="Times New Roman" w:hAnsi="Times New Roman" w:cs="Times New Roman"/>
          <w:sz w:val="24"/>
          <w:szCs w:val="24"/>
          <w:lang w:eastAsia="pl-PL"/>
        </w:rPr>
        <w:t>fotografia</w:t>
      </w:r>
      <w:r w:rsidR="003E67D5">
        <w:t xml:space="preserve">, </w:t>
      </w:r>
      <w:r w:rsidR="003E67D5" w:rsidRPr="003E67D5">
        <w:rPr>
          <w:rFonts w:ascii="Times New Roman" w:hAnsi="Times New Roman" w:cs="Times New Roman"/>
          <w:sz w:val="24"/>
          <w:szCs w:val="24"/>
        </w:rPr>
        <w:t>wycinanka, wyszywanka, w</w:t>
      </w:r>
      <w:r w:rsidR="003E67D5">
        <w:rPr>
          <w:rFonts w:ascii="Times New Roman" w:hAnsi="Times New Roman" w:cs="Times New Roman"/>
          <w:sz w:val="24"/>
          <w:szCs w:val="24"/>
        </w:rPr>
        <w:t xml:space="preserve">ydzieranka, techniki mieszane z </w:t>
      </w:r>
      <w:r w:rsidR="003E67D5" w:rsidRPr="003E67D5">
        <w:rPr>
          <w:rFonts w:ascii="Times New Roman" w:hAnsi="Times New Roman" w:cs="Times New Roman"/>
          <w:sz w:val="24"/>
          <w:szCs w:val="24"/>
        </w:rPr>
        <w:t>wykorzystaniem różnych materiałów</w:t>
      </w:r>
      <w:r w:rsidR="006B29DA" w:rsidRPr="00223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Należy jednak pamiętać, aby poszczególne ilustracje zawierały </w:t>
      </w:r>
      <w:r w:rsidR="00221D46">
        <w:rPr>
          <w:rFonts w:ascii="Times New Roman" w:eastAsia="Times New Roman" w:hAnsi="Times New Roman" w:cs="Times New Roman"/>
          <w:sz w:val="24"/>
          <w:szCs w:val="24"/>
          <w:lang w:eastAsia="pl-PL"/>
        </w:rPr>
        <w:t>opis lub elementy opisu w wybranym języku obcym</w:t>
      </w:r>
    </w:p>
    <w:p w:rsidR="006B29DA" w:rsidRDefault="00223903" w:rsidP="003E67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B29DA" w:rsidRPr="00223903">
        <w:rPr>
          <w:rFonts w:ascii="Times New Roman" w:eastAsia="Times New Roman" w:hAnsi="Times New Roman" w:cs="Times New Roman"/>
          <w:sz w:val="24"/>
          <w:szCs w:val="24"/>
          <w:lang w:eastAsia="pl-PL"/>
        </w:rPr>
        <w:t>ażdy obrazek powinien znajdować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29DA" w:rsidRPr="00223903">
        <w:rPr>
          <w:rFonts w:ascii="Times New Roman" w:eastAsia="Times New Roman" w:hAnsi="Times New Roman" w:cs="Times New Roman"/>
          <w:sz w:val="24"/>
          <w:szCs w:val="24"/>
          <w:lang w:eastAsia="pl-PL"/>
        </w:rPr>
        <w:t>na jednej kartce A4 lub A3</w:t>
      </w:r>
    </w:p>
    <w:p w:rsidR="006B29DA" w:rsidRPr="002412B8" w:rsidRDefault="003E67D5" w:rsidP="002412B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7D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praca powinna być opatrzona kartą informacyjną umieszczoną z następującymi danymi: imię i nazwisko autora pracy, klasa</w:t>
      </w:r>
    </w:p>
    <w:p w:rsidR="00223903" w:rsidRDefault="006B29DA" w:rsidP="003E6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WYMAGANIA</w:t>
      </w:r>
    </w:p>
    <w:p w:rsidR="002412B8" w:rsidRDefault="006B29DA" w:rsidP="00241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Złożone prace powinny cechować się: </w:t>
      </w:r>
    </w:p>
    <w:p w:rsidR="002412B8" w:rsidRPr="002412B8" w:rsidRDefault="002412B8" w:rsidP="002412B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2B8" w:rsidRDefault="006B29DA" w:rsidP="002412B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estetyką wykonania </w:t>
      </w:r>
    </w:p>
    <w:p w:rsidR="002412B8" w:rsidRDefault="006B29DA" w:rsidP="002412B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bezbłędnym zapisem i poprawnością językową </w:t>
      </w:r>
    </w:p>
    <w:p w:rsidR="002412B8" w:rsidRDefault="006B29DA" w:rsidP="002412B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trafnością dostosowania zwrotu do sytuacji </w:t>
      </w:r>
    </w:p>
    <w:p w:rsidR="002412B8" w:rsidRDefault="006B29DA" w:rsidP="002412B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samodzielnym wykonaniem pracy </w:t>
      </w:r>
    </w:p>
    <w:p w:rsidR="006B29DA" w:rsidRDefault="006B29DA" w:rsidP="002412B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mogą zostać wykonane różnymi technikami artystycznymi </w:t>
      </w:r>
    </w:p>
    <w:p w:rsidR="002412B8" w:rsidRPr="002412B8" w:rsidRDefault="002412B8" w:rsidP="00221D4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29DA" w:rsidRPr="006B29DA" w:rsidRDefault="006B29DA" w:rsidP="003E6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KRYTERIA OCENY PRZY WYBORZE NAJCIEKAWSZYCH PRAC </w:t>
      </w:r>
    </w:p>
    <w:p w:rsidR="00221D46" w:rsidRDefault="00221D46" w:rsidP="003E67D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dobór materiału graficznego i leksykalnego oraz spójność pracy</w:t>
      </w:r>
    </w:p>
    <w:p w:rsidR="006B29DA" w:rsidRPr="006B29DA" w:rsidRDefault="006B29DA" w:rsidP="003E67D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poprawność językowa i prawidłowy zapis </w:t>
      </w:r>
    </w:p>
    <w:p w:rsidR="00A33490" w:rsidRDefault="006B29DA" w:rsidP="003E67D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oryginalność wykonanej pracy </w:t>
      </w:r>
    </w:p>
    <w:p w:rsidR="00221D46" w:rsidRPr="00221D46" w:rsidRDefault="00221D46" w:rsidP="00221D4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estetyka wykonania </w:t>
      </w:r>
    </w:p>
    <w:p w:rsidR="00221D46" w:rsidRDefault="00221D46" w:rsidP="00221D4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D46" w:rsidRDefault="00221D46" w:rsidP="00221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1D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TERMIN </w:t>
      </w:r>
      <w:r w:rsidR="00B24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DOSTARCZANIA PRAC</w:t>
      </w:r>
    </w:p>
    <w:p w:rsidR="00B24978" w:rsidRDefault="00B028F3" w:rsidP="00221D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trwa 20</w:t>
      </w:r>
      <w:r w:rsidR="00221D46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.01.2015r.do 27.02.2015r.</w:t>
      </w:r>
      <w:r w:rsidR="00221D46" w:rsidRPr="006B2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4978" w:rsidRDefault="00B24978" w:rsidP="00221D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dostarczyć do nauczycieli języków obcych. </w:t>
      </w:r>
    </w:p>
    <w:p w:rsidR="00221D46" w:rsidRDefault="00B24978" w:rsidP="00221D4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wyników i laureatów odbędzie się do dnia 10 marca 2015r. na stronie szkoły </w:t>
      </w:r>
      <w:hyperlink r:id="rId5" w:history="1">
        <w:r w:rsidRPr="00D9434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WWW.zsp.szczercow.pl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1D46" w:rsidRPr="00221D46" w:rsidRDefault="00221D46" w:rsidP="00221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221D46" w:rsidRPr="00221D46" w:rsidSect="00A33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092"/>
    <w:multiLevelType w:val="multilevel"/>
    <w:tmpl w:val="3BEC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667B2"/>
    <w:multiLevelType w:val="multilevel"/>
    <w:tmpl w:val="B294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24C95"/>
    <w:multiLevelType w:val="multilevel"/>
    <w:tmpl w:val="5A24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62EC9"/>
    <w:multiLevelType w:val="multilevel"/>
    <w:tmpl w:val="4874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ED0F1F"/>
    <w:multiLevelType w:val="hybridMultilevel"/>
    <w:tmpl w:val="6934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C5F45"/>
    <w:multiLevelType w:val="multilevel"/>
    <w:tmpl w:val="3546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7364E2"/>
    <w:multiLevelType w:val="multilevel"/>
    <w:tmpl w:val="1F60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353EAA"/>
    <w:multiLevelType w:val="hybridMultilevel"/>
    <w:tmpl w:val="A73C4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9DA"/>
    <w:rsid w:val="00050939"/>
    <w:rsid w:val="001653A2"/>
    <w:rsid w:val="00221D46"/>
    <w:rsid w:val="00223903"/>
    <w:rsid w:val="002412B8"/>
    <w:rsid w:val="00270DDC"/>
    <w:rsid w:val="003D583C"/>
    <w:rsid w:val="003E67D5"/>
    <w:rsid w:val="006B29DA"/>
    <w:rsid w:val="008B0C37"/>
    <w:rsid w:val="008F7B3B"/>
    <w:rsid w:val="00A33490"/>
    <w:rsid w:val="00B028F3"/>
    <w:rsid w:val="00B2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B29DA"/>
    <w:rPr>
      <w:b/>
      <w:bCs/>
    </w:rPr>
  </w:style>
  <w:style w:type="paragraph" w:styleId="Akapitzlist">
    <w:name w:val="List Paragraph"/>
    <w:basedOn w:val="Normalny"/>
    <w:uiPriority w:val="34"/>
    <w:qFormat/>
    <w:rsid w:val="0022390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E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49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p.szczerc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321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Kmita</dc:creator>
  <cp:keywords/>
  <dc:description/>
  <cp:lastModifiedBy>Kmita</cp:lastModifiedBy>
  <cp:revision>10</cp:revision>
  <dcterms:created xsi:type="dcterms:W3CDTF">2015-01-10T12:47:00Z</dcterms:created>
  <dcterms:modified xsi:type="dcterms:W3CDTF">2015-01-18T14:36:00Z</dcterms:modified>
</cp:coreProperties>
</file>